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E96" w:rsidRDefault="00660509">
      <w:pPr>
        <w:pStyle w:val="normal0"/>
      </w:pPr>
      <w:bookmarkStart w:id="0" w:name="_GoBack"/>
      <w:bookmarkEnd w:id="0"/>
      <w:r>
        <w:t>Katy is a procrastinator.  She always waits to study until the last minute.  But, luckily for her she was a Maddox.  Or time traveler.  She could go back in time and study actual events.  You would think that she would learn the first time she waited until</w:t>
      </w:r>
      <w:r>
        <w:t xml:space="preserve"> the last minute, but again she was a Maddox - a known procrastinator.</w:t>
      </w:r>
    </w:p>
    <w:p w:rsidR="001B2E96" w:rsidRDefault="001B2E96">
      <w:pPr>
        <w:pStyle w:val="normal0"/>
      </w:pPr>
    </w:p>
    <w:p w:rsidR="001B2E96" w:rsidRDefault="00660509">
      <w:pPr>
        <w:pStyle w:val="normal0"/>
      </w:pPr>
      <w:r>
        <w:t xml:space="preserve">She set her time machine for AD 900, location:  Mexico City.  She wandered from her time machine to find a man using his calendar stone, he was to record time, but he had two.  </w:t>
      </w:r>
      <w:proofErr w:type="gramStart"/>
      <w:r>
        <w:t>One for</w:t>
      </w:r>
      <w:r>
        <w:t xml:space="preserve"> the agricultural year and one for the religious year.</w:t>
      </w:r>
      <w:proofErr w:type="gramEnd"/>
    </w:p>
    <w:p w:rsidR="001B2E96" w:rsidRDefault="001B2E96">
      <w:pPr>
        <w:pStyle w:val="normal0"/>
      </w:pPr>
    </w:p>
    <w:p w:rsidR="001B2E96" w:rsidRDefault="00660509">
      <w:pPr>
        <w:pStyle w:val="normal0"/>
      </w:pPr>
      <w:r>
        <w:t>She set her time machine for 5,200 BC.</w:t>
      </w:r>
    </w:p>
    <w:sectPr w:rsidR="001B2E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E96"/>
    <w:rsid w:val="001B2E96"/>
    <w:rsid w:val="006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Company>MVMS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Haydn Mclay</cp:lastModifiedBy>
  <cp:revision>2</cp:revision>
  <dcterms:created xsi:type="dcterms:W3CDTF">2015-10-12T16:03:00Z</dcterms:created>
  <dcterms:modified xsi:type="dcterms:W3CDTF">2015-10-12T16:03:00Z</dcterms:modified>
</cp:coreProperties>
</file>